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978" w:rsidRDefault="003D3A31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978" w:rsidRDefault="003D3A31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BC1978" w:rsidRDefault="003D3A31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BC1978" w:rsidRDefault="003D3A31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BC1978" w:rsidRDefault="00BC1978">
      <w:pPr>
        <w:rPr>
          <w:rFonts w:ascii="Times New Roman" w:hAnsi="Times New Roman" w:cs="Times New Roman"/>
        </w:rPr>
      </w:pPr>
    </w:p>
    <w:p w:rsidR="00BC1978" w:rsidRDefault="00063860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66C42AC7" wp14:editId="0EAA0DFB">
            <wp:simplePos x="0" y="0"/>
            <wp:positionH relativeFrom="character">
              <wp:posOffset>-676275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3A31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BC1978" w:rsidRDefault="003D3A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Искитим</w:t>
      </w:r>
    </w:p>
    <w:p w:rsidR="00BC1978" w:rsidRDefault="003D3A31">
      <w:pPr>
        <w:pStyle w:val="ac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54:33:050103:331)</w:t>
      </w:r>
    </w:p>
    <w:p w:rsidR="00BC1978" w:rsidRDefault="00BC197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1978" w:rsidRDefault="00BC197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BC1978" w:rsidRDefault="003D3A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Земельным  кодексом Российской Федерации, учитывая положительное заключение комиссии по градостроительству, землепользованию и застройке от 10.10.2023 № 134, администрация  г. Искитима</w:t>
      </w:r>
    </w:p>
    <w:p w:rsidR="00BC1978" w:rsidRDefault="003D3A31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978" w:rsidRDefault="003D3A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C1978" w:rsidRDefault="00BC197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BC1978" w:rsidRDefault="003D3A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договора аренды земельного участка площадью 2625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имеющего местоположение:  Российская Федерация, Новосибирская область, городской округ город Искитим, город Искитим, улица Пушкина, земельный участок 22, кадастровый номер 54:33:050103:331, категория земель «Земли населенных пунктов», вид разрешенного использования: Малоэтажная многоквартирная жилая застройка (2.1.1).</w:t>
      </w:r>
    </w:p>
    <w:p w:rsidR="00BC1978" w:rsidRDefault="003D3A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Установить начальную стартовую цену размера годовой арендной платы </w:t>
      </w:r>
      <w:bookmarkStart w:id="0" w:name="OLE_LINK2"/>
      <w:bookmarkStart w:id="1" w:name="OLE_LINK1"/>
      <w:r>
        <w:rPr>
          <w:rFonts w:ascii="Times New Roman" w:hAnsi="Times New Roman" w:cs="Times New Roman"/>
          <w:sz w:val="28"/>
          <w:szCs w:val="28"/>
        </w:rPr>
        <w:t>766 100 (Семьсот шестьдесят шесть тысяч сто) рублей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огласно отчету  ООО «Оценка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 » № 211-25-Р  от  18.11.2025 г.,  шаг аукциона 3%  - 22 983 (Двадцать две тысячи девятьсот восемьдесят три) рубля 00 копеек, задаток за участие в аукционе 100% -  766 100 (Семьсот шестьдесят шесть тысяч сто) рублей 00 копеек.</w:t>
      </w:r>
      <w:bookmarkEnd w:id="0"/>
      <w:bookmarkEnd w:id="1"/>
    </w:p>
    <w:p w:rsidR="00BC1978" w:rsidRDefault="003D3A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02-26 разместить на официальном сайте  в  сети «Интернет»  </w:t>
      </w:r>
      <w:hyperlink r:id="rId7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Искитим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BC1978" w:rsidRDefault="003D3A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Управлению имущества и земельных отношений администрации города Искитима (Грицева О.В.)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BC1978" w:rsidRDefault="00BC197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1978" w:rsidRDefault="00BC197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1978" w:rsidRDefault="003D3A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BC1978" w:rsidRDefault="00BC197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BC1978" w:rsidRDefault="00BC197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BC1978" w:rsidRDefault="003D3A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города Искитима                                                                        С.В. Завражин</w:t>
      </w:r>
    </w:p>
    <w:p w:rsidR="00BC1978" w:rsidRDefault="003D3A31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BC1978" w:rsidRDefault="00BC1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C1978" w:rsidRDefault="00BC1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C1978" w:rsidRDefault="00BC1978">
      <w:pPr>
        <w:jc w:val="center"/>
      </w:pPr>
    </w:p>
    <w:sectPr w:rsidR="00BC1978">
      <w:pgSz w:w="11906" w:h="16838"/>
      <w:pgMar w:top="1134" w:right="567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78"/>
    <w:rsid w:val="00063860"/>
    <w:rsid w:val="003D3A31"/>
    <w:rsid w:val="0062025D"/>
    <w:rsid w:val="00BC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2026-03-19T03:00:00Z</cp:lastPrinted>
  <dcterms:created xsi:type="dcterms:W3CDTF">2026-03-19T03:21:00Z</dcterms:created>
  <dcterms:modified xsi:type="dcterms:W3CDTF">2026-03-19T09:24:00Z</dcterms:modified>
  <dc:language>ru-RU</dc:language>
</cp:coreProperties>
</file>